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Calibri" w:cs="Calibri" w:hAnsi="Calibri" w:eastAsia="Calibri"/>
          <w:b w:val="1"/>
          <w:bCs w:val="1"/>
          <w:rtl w:val="0"/>
          <w:lang w:val="de-DE"/>
        </w:rPr>
        <w:t>Appendix A:  Animal Ethics Form</w:t>
      </w:r>
      <w:r>
        <w:rPr>
          <w:rFonts w:ascii="Calibri" w:cs="Calibri" w:hAnsi="Calibri" w:eastAsia="Calibri"/>
          <w:b w:val="1"/>
          <w:bCs w:val="1"/>
          <w:vertAlign w:val="superscript"/>
        </w:rPr>
        <w:footnoteReference w:id="1"/>
      </w:r>
    </w:p>
    <w:p>
      <w:pPr>
        <w:pStyle w:val="Body"/>
      </w:pPr>
      <w:r>
        <w:rPr>
          <w:rtl w:val="0"/>
          <w:lang w:val="fr-FR"/>
        </w:rPr>
        <w:t xml:space="preserve">Instructions: </w:t>
      </w:r>
      <w:r>
        <w:rPr>
          <w:rFonts w:ascii="MyriadPro-Regular" w:cs="MyriadPro-Regular" w:hAnsi="MyriadPro-Regular" w:eastAsia="MyriadPro-Regular"/>
          <w:rtl w:val="0"/>
          <w:lang w:val="en-US"/>
        </w:rPr>
        <w:t xml:space="preserve">Please complete all sections of this application form as appropriate. Please make sure all sections are answered in a clear, concise and complete manner.  Incomplete applications will delay the review process.  Please </w:t>
      </w:r>
      <w:r>
        <w:rPr>
          <w:rFonts w:ascii="MyriadPro-Regular" w:cs="MyriadPro-Regular" w:hAnsi="MyriadPro-Regular" w:eastAsia="MyriadPro-Regular"/>
          <w:rtl w:val="0"/>
          <w:lang w:val="en-US"/>
        </w:rPr>
        <w:t>complete this</w:t>
      </w:r>
      <w:r>
        <w:rPr>
          <w:rFonts w:ascii="MyriadPro-Regular" w:cs="MyriadPro-Regular" w:hAnsi="MyriadPro-Regular" w:eastAsia="MyriadPro-Regular"/>
          <w:rtl w:val="0"/>
          <w:lang w:val="da-DK"/>
        </w:rPr>
        <w:t xml:space="preserve"> appendix </w:t>
      </w:r>
      <w:r>
        <w:rPr>
          <w:rFonts w:ascii="MyriadPro-Regular" w:cs="MyriadPro-Regular" w:hAnsi="MyriadPro-Regular" w:eastAsia="MyriadPro-Regular"/>
          <w:rtl w:val="0"/>
          <w:lang w:val="en-US"/>
        </w:rPr>
        <w:t>as well as the relevant sections of the main</w:t>
      </w:r>
      <w:r>
        <w:rPr>
          <w:rFonts w:ascii="MyriadPro-Regular" w:cs="MyriadPro-Regular" w:hAnsi="MyriadPro-Regular" w:eastAsia="MyriadPro-Regular"/>
          <w:rtl w:val="0"/>
          <w:lang w:val="en-US"/>
        </w:rPr>
        <w:t xml:space="preserve"> Ethics Application Review Form</w:t>
      </w:r>
      <w:r>
        <w:rPr>
          <w:rFonts w:ascii="MyriadPro-Regular" w:cs="MyriadPro-Regular" w:hAnsi="MyriadPro-Regular" w:eastAsia="MyriadPro-Regular"/>
          <w:rtl w:val="0"/>
          <w:lang w:val="en-US"/>
        </w:rPr>
        <w:t>.</w:t>
      </w:r>
    </w:p>
    <w:p>
      <w:pPr>
        <w:pStyle w:val="annotation text"/>
      </w:pPr>
      <w:r>
        <w:rPr>
          <w:sz w:val="22"/>
          <w:szCs w:val="22"/>
          <w:rtl w:val="0"/>
          <w:lang w:val="en-US"/>
        </w:rPr>
        <w:t>1.  Short title of study/project (same as used on Ethics Review Application Form):</w:t>
      </w:r>
    </w:p>
    <w:p>
      <w:pPr>
        <w:pStyle w:val="annotation text"/>
      </w:pPr>
      <w:r>
        <w:rPr>
          <w:sz w:val="22"/>
          <w:szCs w:val="22"/>
          <w:rtl w:val="0"/>
          <w:lang w:val="en-US"/>
        </w:rPr>
        <w:t>2.  Period during which activities requiring ethics approval will occur:</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8"/>
        <w:gridCol w:w="3600"/>
        <w:gridCol w:w="1620"/>
        <w:gridCol w:w="3168"/>
      </w:tblGrid>
      <w:tr>
        <w:tblPrEx>
          <w:shd w:val="clear" w:color="auto" w:fill="ced7e7"/>
        </w:tblPrEx>
        <w:trPr>
          <w:trHeight w:val="49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sz w:val="22"/>
                <w:szCs w:val="22"/>
                <w:rtl w:val="0"/>
                <w:lang w:val="en-US"/>
              </w:rPr>
              <w:t>Start Date:</w:t>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sz w:val="22"/>
                <w:szCs w:val="22"/>
                <w:rtl w:val="0"/>
                <w:lang w:val="en-US"/>
              </w:rPr>
              <w:t>Fall 2015</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sz w:val="22"/>
                <w:szCs w:val="22"/>
                <w:rtl w:val="0"/>
                <w:lang w:val="en-US"/>
              </w:rPr>
              <w:t>Finish Date:</w:t>
            </w:r>
          </w:p>
        </w:tc>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sz w:val="22"/>
                <w:szCs w:val="22"/>
                <w:rtl w:val="0"/>
                <w:lang w:val="en-US"/>
              </w:rPr>
              <w:t>Fall 2015</w:t>
            </w:r>
          </w:p>
        </w:tc>
      </w:tr>
    </w:tbl>
    <w:p>
      <w:pPr>
        <w:pStyle w:val="annotation text"/>
        <w:widowControl w:val="0"/>
      </w:pPr>
    </w:p>
    <w:p>
      <w:pPr>
        <w:pStyle w:val="annotation text"/>
      </w:pPr>
    </w:p>
    <w:p>
      <w:pPr>
        <w:pStyle w:val="annotation text"/>
      </w:pPr>
      <w:r>
        <w:rPr>
          <w:sz w:val="22"/>
          <w:szCs w:val="22"/>
          <w:rtl w:val="0"/>
          <w:lang w:val="en-US"/>
        </w:rPr>
        <w:t>3.  Does your study involve the use of animal parts or animal cell cultures? If yes, how and from where will the parts/cultures be obtained?</w:t>
      </w:r>
    </w:p>
    <w:p>
      <w:pPr>
        <w:pStyle w:val="annotation text"/>
      </w:pPr>
      <w:r>
        <w:rPr>
          <w:sz w:val="22"/>
          <w:szCs w:val="22"/>
          <w:rtl w:val="0"/>
          <w:lang w:val="en-US"/>
        </w:rPr>
        <w:t xml:space="preserve">4.  Environmental and biotechnological aspects of this study: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08"/>
        <w:gridCol w:w="720"/>
        <w:gridCol w:w="648"/>
      </w:tblGrid>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120"/>
            </w:pPr>
            <w:r>
              <w:rPr>
                <w:sz w:val="22"/>
                <w:szCs w:val="22"/>
                <w:rtl w:val="0"/>
                <w:lang w:val="en-US"/>
              </w:rPr>
              <w:t>Does this study involve:</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120"/>
              <w:jc w:val="center"/>
            </w:pPr>
            <w:r>
              <w:rPr>
                <w:sz w:val="22"/>
                <w:szCs w:val="22"/>
                <w:rtl w:val="0"/>
                <w:lang w:val="en-US"/>
              </w:rPr>
              <w:t>No</w:t>
            </w: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120"/>
              <w:jc w:val="center"/>
            </w:pPr>
            <w:r>
              <w:rPr>
                <w:sz w:val="22"/>
                <w:szCs w:val="22"/>
                <w:rtl w:val="0"/>
                <w:lang w:val="en-US"/>
              </w:rPr>
              <w:t>Yes</w:t>
            </w:r>
          </w:p>
        </w:tc>
      </w:tr>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numPr>
                <w:ilvl w:val="0"/>
                <w:numId w:val="1"/>
              </w:numPr>
              <w:spacing w:after="120"/>
              <w:rPr>
                <w:sz w:val="22"/>
                <w:szCs w:val="22"/>
                <w:lang w:val="en-US"/>
              </w:rPr>
            </w:pPr>
            <w:r>
              <w:rPr>
                <w:sz w:val="22"/>
                <w:szCs w:val="22"/>
                <w:rtl w:val="0"/>
                <w:lang w:val="en-US"/>
              </w:rPr>
              <w:t>Environments of endangered or threatened species?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numPr>
                <w:ilvl w:val="0"/>
                <w:numId w:val="3"/>
              </w:numPr>
              <w:spacing w:after="120"/>
              <w:rPr>
                <w:sz w:val="22"/>
                <w:szCs w:val="22"/>
                <w:lang w:val="en-US"/>
              </w:rPr>
            </w:pPr>
            <w:r>
              <w:rPr>
                <w:sz w:val="22"/>
                <w:szCs w:val="22"/>
                <w:rtl w:val="0"/>
                <w:lang w:val="en-US"/>
              </w:rPr>
              <w:t>Endangered or vulnerable animal populations or their parts?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numPr>
                <w:ilvl w:val="0"/>
                <w:numId w:val="5"/>
              </w:numPr>
              <w:spacing w:after="120"/>
              <w:rPr>
                <w:sz w:val="22"/>
                <w:szCs w:val="22"/>
                <w:lang w:val="en-US"/>
              </w:rPr>
            </w:pPr>
            <w:r>
              <w:rPr>
                <w:sz w:val="22"/>
                <w:szCs w:val="22"/>
                <w:rtl w:val="0"/>
                <w:lang w:val="en-US"/>
              </w:rPr>
              <w:t>Any commercially important species or their parts?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numPr>
                <w:ilvl w:val="0"/>
                <w:numId w:val="7"/>
              </w:numPr>
              <w:spacing w:after="120"/>
              <w:rPr>
                <w:sz w:val="22"/>
                <w:szCs w:val="22"/>
                <w:lang w:val="en-US"/>
              </w:rPr>
            </w:pPr>
            <w:r>
              <w:rPr>
                <w:sz w:val="22"/>
                <w:szCs w:val="22"/>
                <w:rtl w:val="0"/>
                <w:lang w:val="en-US"/>
              </w:rPr>
              <w:t>Release of any genetically modified materials into the environment?</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numPr>
                <w:ilvl w:val="0"/>
                <w:numId w:val="9"/>
              </w:numPr>
              <w:spacing w:after="120"/>
              <w:rPr>
                <w:sz w:val="22"/>
                <w:szCs w:val="22"/>
                <w:lang w:val="en-US"/>
              </w:rPr>
            </w:pPr>
            <w:r>
              <w:rPr>
                <w:sz w:val="22"/>
                <w:szCs w:val="22"/>
                <w:rtl w:val="0"/>
                <w:lang w:val="en-US"/>
              </w:rPr>
              <w:t>Any biotechnological activities?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82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120"/>
            </w:pPr>
            <w:r>
              <w:rPr>
                <w:sz w:val="22"/>
                <w:szCs w:val="22"/>
                <w:rtl w:val="0"/>
                <w:lang w:val="en-US"/>
              </w:rPr>
              <w:t>Has the sample size of this study been reviewed by a statistician?</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annotation text"/>
        <w:widowControl w:val="0"/>
      </w:pPr>
    </w:p>
    <w:p>
      <w:pPr>
        <w:pStyle w:val="annotation text"/>
      </w:pPr>
    </w:p>
    <w:p>
      <w:pPr>
        <w:pStyle w:val="annotation text"/>
      </w:pPr>
      <w:r>
        <w:rPr>
          <w:sz w:val="22"/>
          <w:szCs w:val="22"/>
          <w:rtl w:val="0"/>
          <w:lang w:val="en-US"/>
        </w:rPr>
        <w:t>5.   Laboratory Animals/Animals used in teaching (not wild/free-living): Rats, mice, rabbits, guinea pigs, dogs, cats, cattle, horses, sheep, pigs, etc.</w:t>
      </w:r>
    </w:p>
    <w:p>
      <w:pPr>
        <w:pStyle w:val="annotation text"/>
      </w:pPr>
      <w:r>
        <w:rPr>
          <w:sz w:val="22"/>
          <w:szCs w:val="22"/>
          <w:rtl w:val="0"/>
          <w:lang w:val="en-US"/>
        </w:rPr>
        <w:t>Please specify where animals will be held (labs, building, outdoor space, animal housing area, etc.) and the period expected to be spent at the facility:</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8"/>
        <w:gridCol w:w="2700"/>
        <w:gridCol w:w="2628"/>
      </w:tblGrid>
      <w:tr>
        <w:tblPrEx>
          <w:shd w:val="clear" w:color="auto" w:fill="ced7e7"/>
        </w:tblPrEx>
        <w:trPr>
          <w:trHeight w:val="250"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pPr>
            <w:r>
              <w:rPr>
                <w:sz w:val="22"/>
                <w:szCs w:val="22"/>
                <w:rtl w:val="0"/>
                <w:lang w:val="en-US"/>
              </w:rPr>
              <w:t>Facility</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center"/>
            </w:pPr>
            <w:r>
              <w:rPr>
                <w:sz w:val="22"/>
                <w:szCs w:val="22"/>
                <w:rtl w:val="0"/>
                <w:lang w:val="en-US"/>
              </w:rPr>
              <w:t>Start Date</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center"/>
            </w:pPr>
            <w:r>
              <w:rPr>
                <w:sz w:val="22"/>
                <w:szCs w:val="22"/>
                <w:rtl w:val="0"/>
                <w:lang w:val="en-US"/>
              </w:rPr>
              <w:t>End date</w:t>
            </w:r>
          </w:p>
        </w:tc>
      </w:tr>
      <w:tr>
        <w:tblPrEx>
          <w:shd w:val="clear" w:color="auto" w:fill="ced7e7"/>
        </w:tblPrEx>
        <w:trPr>
          <w:trHeight w:val="250"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annotation text"/>
        <w:widowControl w:val="0"/>
      </w:pPr>
    </w:p>
    <w:p>
      <w:pPr>
        <w:pStyle w:val="annotation text"/>
      </w:pPr>
    </w:p>
    <w:p>
      <w:pPr>
        <w:pStyle w:val="annotation text"/>
      </w:pPr>
      <w:r>
        <w:rPr>
          <w:sz w:val="22"/>
          <w:szCs w:val="22"/>
          <w:rtl w:val="0"/>
          <w:lang w:val="en-US"/>
        </w:rPr>
        <w:t xml:space="preserve">6.   Wildlife </w:t>
      </w:r>
      <w:r>
        <w:rPr>
          <w:sz w:val="22"/>
          <w:szCs w:val="22"/>
          <w:rtl w:val="0"/>
          <w:lang w:val="en-US"/>
        </w:rPr>
        <w:t xml:space="preserve">– </w:t>
      </w:r>
      <w:r>
        <w:rPr>
          <w:sz w:val="22"/>
          <w:szCs w:val="22"/>
          <w:rtl w:val="0"/>
          <w:lang w:val="en-US"/>
        </w:rPr>
        <w:t>Free-living animals, i.e. native animals, exotic feral animals, pest species, etc.</w:t>
      </w:r>
    </w:p>
    <w:p>
      <w:pPr>
        <w:pStyle w:val="annotation text"/>
      </w:pPr>
      <w:r>
        <w:rPr>
          <w:sz w:val="22"/>
          <w:szCs w:val="22"/>
          <w:rtl w:val="0"/>
          <w:lang w:val="en-US"/>
        </w:rPr>
        <w:t>Please specify field site(s) where project will occur and expected dates to be spent at the site (s).</w:t>
      </w:r>
    </w:p>
    <w:tbl>
      <w:tblPr>
        <w:tblW w:w="97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8"/>
        <w:gridCol w:w="2581"/>
        <w:gridCol w:w="1459"/>
        <w:gridCol w:w="1378"/>
        <w:gridCol w:w="1324"/>
      </w:tblGrid>
      <w:tr>
        <w:tblPrEx>
          <w:shd w:val="clear" w:color="auto" w:fill="ced7e7"/>
        </w:tblPrEx>
        <w:trPr>
          <w:trHeight w:val="73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pPr>
            <w:r>
              <w:rPr>
                <w:sz w:val="22"/>
                <w:szCs w:val="22"/>
                <w:rtl w:val="0"/>
                <w:lang w:val="en-US"/>
              </w:rPr>
              <w:t>Field Site(s)</w:t>
            </w: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center"/>
            </w:pPr>
            <w:r>
              <w:rPr>
                <w:sz w:val="22"/>
                <w:szCs w:val="22"/>
                <w:rtl w:val="0"/>
                <w:lang w:val="en-US"/>
              </w:rPr>
              <w:t>Location and directions to site</w:t>
            </w: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center"/>
            </w:pPr>
            <w:r>
              <w:rPr>
                <w:sz w:val="22"/>
                <w:szCs w:val="22"/>
                <w:rtl w:val="0"/>
                <w:lang w:val="en-US"/>
              </w:rPr>
              <w:t>GIS/GPS coordinates(if available)</w:t>
            </w:r>
          </w:p>
        </w:tc>
        <w:tc>
          <w:tcPr>
            <w:tcW w:type="dxa" w:w="1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center"/>
            </w:pPr>
            <w:r>
              <w:rPr>
                <w:sz w:val="22"/>
                <w:szCs w:val="22"/>
                <w:rtl w:val="0"/>
                <w:lang w:val="en-US"/>
              </w:rPr>
              <w:t>Start Date</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spacing w:after="0"/>
              <w:jc w:val="center"/>
            </w:pPr>
            <w:r>
              <w:rPr>
                <w:sz w:val="22"/>
                <w:szCs w:val="22"/>
                <w:rtl w:val="0"/>
                <w:lang w:val="en-US"/>
              </w:rPr>
              <w:t>End date</w:t>
            </w:r>
          </w:p>
        </w:tc>
      </w:tr>
      <w:tr>
        <w:tblPrEx>
          <w:shd w:val="clear" w:color="auto" w:fill="ced7e7"/>
        </w:tblPrEx>
        <w:trPr>
          <w:trHeight w:val="25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annotation text"/>
        <w:widowControl w:val="0"/>
      </w:pPr>
    </w:p>
    <w:p>
      <w:pPr>
        <w:pStyle w:val="annotation text"/>
      </w:pPr>
      <w:r>
        <w:rPr>
          <w:sz w:val="22"/>
          <w:szCs w:val="22"/>
          <w:rtl w:val="0"/>
          <w:lang w:val="en-US"/>
        </w:rPr>
        <w:t>Not applicable</w:t>
      </w:r>
    </w:p>
    <w:p>
      <w:pPr>
        <w:pStyle w:val="annotation text"/>
      </w:pPr>
      <w:r>
        <w:rPr>
          <w:rFonts w:ascii="Calibri" w:cs="Calibri" w:hAnsi="Calibri" w:eastAsia="Calibri"/>
          <w:b w:val="1"/>
          <w:bCs w:val="1"/>
          <w:sz w:val="22"/>
          <w:szCs w:val="22"/>
          <w:u w:val="single"/>
          <w:rtl w:val="0"/>
          <w:lang w:val="en-US"/>
        </w:rPr>
        <w:t xml:space="preserve">Animal Welfare:  The three Rs:  Replacement, Reduction and Refinement:  AUWIRB requires animal users to consider the principles of the </w:t>
      </w:r>
      <w:r>
        <w:rPr>
          <w:rFonts w:ascii="Calibri" w:cs="Calibri" w:hAnsi="Calibri" w:eastAsia="Calibri"/>
          <w:b w:val="1"/>
          <w:bCs w:val="1"/>
          <w:sz w:val="22"/>
          <w:szCs w:val="22"/>
          <w:u w:val="single"/>
          <w:rtl w:val="0"/>
          <w:lang w:val="en-US"/>
        </w:rPr>
        <w:t>“</w:t>
      </w:r>
      <w:r>
        <w:rPr>
          <w:rFonts w:ascii="Calibri" w:cs="Calibri" w:hAnsi="Calibri" w:eastAsia="Calibri"/>
          <w:b w:val="1"/>
          <w:bCs w:val="1"/>
          <w:sz w:val="22"/>
          <w:szCs w:val="22"/>
          <w:u w:val="single"/>
          <w:rtl w:val="0"/>
          <w:lang w:val="en-US"/>
        </w:rPr>
        <w:t>Three Rs</w:t>
      </w:r>
      <w:r>
        <w:rPr>
          <w:rFonts w:ascii="Calibri" w:cs="Calibri" w:hAnsi="Calibri" w:eastAsia="Calibri"/>
          <w:b w:val="1"/>
          <w:bCs w:val="1"/>
          <w:sz w:val="22"/>
          <w:szCs w:val="22"/>
          <w:u w:val="single"/>
          <w:rtl w:val="0"/>
          <w:lang w:val="en-US"/>
        </w:rPr>
        <w:t>”</w:t>
      </w:r>
    </w:p>
    <w:p>
      <w:pPr>
        <w:pStyle w:val="annotation text"/>
        <w:numPr>
          <w:ilvl w:val="0"/>
          <w:numId w:val="12"/>
        </w:numPr>
        <w:bidi w:val="0"/>
        <w:ind w:right="0"/>
        <w:jc w:val="left"/>
        <w:rPr>
          <w:sz w:val="22"/>
          <w:szCs w:val="22"/>
          <w:rtl w:val="0"/>
          <w:lang w:val="en-US"/>
        </w:rPr>
      </w:pPr>
      <w:r>
        <w:rPr>
          <w:sz w:val="22"/>
          <w:szCs w:val="22"/>
          <w:u w:val="single"/>
          <w:rtl w:val="0"/>
          <w:lang w:val="en-US"/>
        </w:rPr>
        <w:t>Replacement</w:t>
      </w:r>
      <w:r>
        <w:rPr>
          <w:sz w:val="22"/>
          <w:szCs w:val="22"/>
          <w:rtl w:val="0"/>
          <w:lang w:val="en-US"/>
        </w:rPr>
        <w:t>:  Please explain why you need these animals for the project.  Are there any alternatives available?  Why are these alternatives unsuitable?</w:t>
      </w:r>
    </w:p>
    <w:p>
      <w:pPr>
        <w:pStyle w:val="annotation text"/>
        <w:numPr>
          <w:ilvl w:val="0"/>
          <w:numId w:val="11"/>
        </w:numPr>
        <w:bidi w:val="0"/>
        <w:ind w:right="0"/>
        <w:jc w:val="left"/>
        <w:rPr>
          <w:sz w:val="22"/>
          <w:szCs w:val="22"/>
          <w:rtl w:val="0"/>
          <w:lang w:val="en-US"/>
        </w:rPr>
      </w:pPr>
      <w:r>
        <w:rPr>
          <w:sz w:val="22"/>
          <w:szCs w:val="22"/>
          <w:u w:val="single"/>
          <w:rtl w:val="0"/>
          <w:lang w:val="en-US"/>
        </w:rPr>
        <w:t>Reduction</w:t>
      </w:r>
      <w:r>
        <w:rPr>
          <w:sz w:val="22"/>
          <w:szCs w:val="22"/>
          <w:rtl w:val="0"/>
          <w:lang w:val="en-US"/>
        </w:rPr>
        <w:t>:  Please address the following:</w:t>
      </w:r>
    </w:p>
    <w:p>
      <w:pPr>
        <w:pStyle w:val="annotation text"/>
        <w:ind w:left="720" w:firstLine="0"/>
      </w:pPr>
      <w:r>
        <w:rPr>
          <w:sz w:val="22"/>
          <w:szCs w:val="22"/>
          <w:rtl w:val="0"/>
          <w:lang w:val="en-US"/>
        </w:rPr>
        <w:t>A.  The reasons why the stated numbers of animals are required.</w:t>
      </w:r>
    </w:p>
    <w:p>
      <w:pPr>
        <w:pStyle w:val="annotation text"/>
        <w:ind w:left="720" w:firstLine="0"/>
      </w:pPr>
      <w:r>
        <w:rPr>
          <w:sz w:val="22"/>
          <w:szCs w:val="22"/>
          <w:rtl w:val="0"/>
          <w:lang w:val="en-US"/>
        </w:rPr>
        <w:t>B.   Is this application a repeat of an earlier project?  If so, why?</w:t>
      </w:r>
    </w:p>
    <w:p>
      <w:pPr>
        <w:pStyle w:val="annotation text"/>
        <w:ind w:left="720" w:firstLine="0"/>
      </w:pPr>
      <w:r>
        <w:rPr>
          <w:sz w:val="22"/>
          <w:szCs w:val="22"/>
          <w:rtl w:val="0"/>
          <w:lang w:val="en-US"/>
        </w:rPr>
        <w:t>C.   Is there an opportunity for the sharing of animals?</w:t>
      </w:r>
    </w:p>
    <w:p>
      <w:pPr>
        <w:pStyle w:val="annotation text"/>
        <w:numPr>
          <w:ilvl w:val="0"/>
          <w:numId w:val="11"/>
        </w:numPr>
        <w:bidi w:val="0"/>
        <w:ind w:right="0"/>
        <w:jc w:val="left"/>
        <w:rPr>
          <w:sz w:val="22"/>
          <w:szCs w:val="22"/>
          <w:rtl w:val="0"/>
          <w:lang w:val="en-US"/>
        </w:rPr>
      </w:pPr>
      <w:r>
        <w:rPr>
          <w:sz w:val="22"/>
          <w:szCs w:val="22"/>
          <w:u w:val="single"/>
          <w:rtl w:val="0"/>
          <w:lang w:val="en-US"/>
        </w:rPr>
        <w:t>Refinement</w:t>
      </w:r>
      <w:r>
        <w:rPr>
          <w:sz w:val="22"/>
          <w:szCs w:val="22"/>
          <w:rtl w:val="0"/>
          <w:lang w:val="en-US"/>
        </w:rPr>
        <w:t>:  Please detail the methodology as below.</w:t>
      </w:r>
    </w:p>
    <w:p>
      <w:pPr>
        <w:pStyle w:val="annotation text"/>
        <w:numPr>
          <w:ilvl w:val="1"/>
          <w:numId w:val="14"/>
        </w:numPr>
        <w:bidi w:val="0"/>
        <w:ind w:right="0"/>
        <w:jc w:val="left"/>
        <w:rPr>
          <w:sz w:val="22"/>
          <w:szCs w:val="22"/>
          <w:rtl w:val="0"/>
          <w:lang w:val="en-US"/>
        </w:rPr>
      </w:pPr>
      <w:r>
        <w:rPr>
          <w:sz w:val="22"/>
          <w:szCs w:val="22"/>
          <w:rtl w:val="0"/>
          <w:lang w:val="en-US"/>
        </w:rPr>
        <w:t>LABORATORY AND OTHER ANIMALS (</w:t>
      </w:r>
      <w:r>
        <w:rPr>
          <w:rFonts w:ascii="Calibri" w:cs="Calibri" w:hAnsi="Calibri" w:eastAsia="Calibri"/>
          <w:b w:val="1"/>
          <w:bCs w:val="1"/>
          <w:sz w:val="22"/>
          <w:szCs w:val="22"/>
          <w:rtl w:val="0"/>
          <w:lang w:val="en-US"/>
        </w:rPr>
        <w:t xml:space="preserve">NOT </w:t>
      </w:r>
      <w:r>
        <w:rPr>
          <w:sz w:val="22"/>
          <w:szCs w:val="22"/>
          <w:rtl w:val="0"/>
          <w:lang w:val="en-US"/>
        </w:rPr>
        <w:t xml:space="preserve">WILDLIFE </w:t>
      </w:r>
      <w:r>
        <w:rPr>
          <w:sz w:val="22"/>
          <w:szCs w:val="22"/>
          <w:rtl w:val="0"/>
          <w:lang w:val="en-US"/>
        </w:rPr>
        <w:t xml:space="preserve">– </w:t>
      </w:r>
      <w:r>
        <w:rPr>
          <w:sz w:val="22"/>
          <w:szCs w:val="22"/>
          <w:rtl w:val="0"/>
          <w:lang w:val="en-US"/>
        </w:rPr>
        <w:t>FREE-LIVING ANIMALS)</w:t>
      </w:r>
    </w:p>
    <w:p>
      <w:pPr>
        <w:pStyle w:val="annotation text"/>
        <w:ind w:left="360" w:firstLine="0"/>
      </w:pPr>
      <w:r>
        <w:rPr>
          <w:sz w:val="22"/>
          <w:szCs w:val="22"/>
          <w:rtl w:val="0"/>
          <w:lang w:val="en-US"/>
        </w:rPr>
        <w:t xml:space="preserve">Outline clearly and concisely in non-technical language (lay terms) the DETAILED METHODOLOGY of the study in relation to its purpose(s) and research questions as given in Question 1 in the ETHICS REVIEW APPLICATION FORM.  </w:t>
      </w:r>
    </w:p>
    <w:p>
      <w:pPr>
        <w:pStyle w:val="annotation text"/>
        <w:ind w:left="360" w:firstLine="0"/>
      </w:pPr>
      <w:r>
        <w:rPr>
          <w:sz w:val="22"/>
          <w:szCs w:val="22"/>
          <w:rtl w:val="0"/>
          <w:lang w:val="en-US"/>
        </w:rPr>
        <w:t>Provide a step-by-step description of what will happen to the animals in the study for EACH experiment/procedure performed and indicate the number of animals involved in EACH experiment/procedure.  Ensure to address: the kind of data you want to gather, how and where animals will be obtained, handling and restraint details, animal care and housing, procedures, dose of anaesthetic, needle sizes, sampling sites and volume, risks to which animals may be exposed, methods of monitoring side effects, minimisation of adverse impact, sequence of experimental events, arrangements for the animals at the completion of the project, methods of euthanasia and disposal.</w:t>
      </w:r>
    </w:p>
    <w:p>
      <w:pPr>
        <w:pStyle w:val="annotation text"/>
        <w:numPr>
          <w:ilvl w:val="1"/>
          <w:numId w:val="14"/>
        </w:numPr>
        <w:bidi w:val="0"/>
        <w:ind w:right="0"/>
        <w:jc w:val="left"/>
        <w:rPr>
          <w:sz w:val="22"/>
          <w:szCs w:val="22"/>
          <w:rtl w:val="0"/>
          <w:lang w:val="en-US"/>
        </w:rPr>
      </w:pPr>
      <w:r>
        <w:rPr>
          <w:sz w:val="22"/>
          <w:szCs w:val="22"/>
          <w:rtl w:val="0"/>
          <w:lang w:val="en-US"/>
        </w:rPr>
        <w:t xml:space="preserve">WILDLIFE </w:t>
      </w:r>
      <w:r>
        <w:rPr>
          <w:sz w:val="22"/>
          <w:szCs w:val="22"/>
          <w:rtl w:val="0"/>
          <w:lang w:val="en-US"/>
        </w:rPr>
        <w:t xml:space="preserve">– </w:t>
      </w:r>
      <w:r>
        <w:rPr>
          <w:sz w:val="22"/>
          <w:szCs w:val="22"/>
          <w:rtl w:val="0"/>
          <w:lang w:val="en-US"/>
        </w:rPr>
        <w:t xml:space="preserve">FREE-LIVING ANIMALS, i.e. </w:t>
      </w:r>
      <w:r>
        <w:rPr>
          <w:sz w:val="22"/>
          <w:szCs w:val="22"/>
          <w:rtl w:val="0"/>
          <w:lang w:val="en-US"/>
        </w:rPr>
        <w:t xml:space="preserve">– </w:t>
      </w:r>
      <w:r>
        <w:rPr>
          <w:sz w:val="22"/>
          <w:szCs w:val="22"/>
          <w:rtl w:val="0"/>
          <w:lang w:val="en-US"/>
        </w:rPr>
        <w:t>native animals, exotic feral animals, pest species, etc.</w:t>
      </w:r>
    </w:p>
    <w:p>
      <w:pPr>
        <w:pStyle w:val="annotation text"/>
        <w:ind w:left="360" w:firstLine="0"/>
      </w:pPr>
      <w:r>
        <w:rPr>
          <w:sz w:val="22"/>
          <w:szCs w:val="22"/>
          <w:rtl w:val="0"/>
          <w:lang w:val="en-US"/>
        </w:rPr>
        <w:t xml:space="preserve">Outline clearly and concisely in non-technical language (lay terms) the DETAILED METHODOLOGY of the study in relation to its purpose(s) and research questions as given in Question 1 in the ETHICS REVIEW APPLICATION FORM.   Provide a step-by-step description of what will happen to the animals in the study for EACH experiment/procedure performed and the number of animals involved in EACH experiment/procedure.  </w:t>
      </w:r>
    </w:p>
    <w:p>
      <w:pPr>
        <w:pStyle w:val="annotation text"/>
        <w:numPr>
          <w:ilvl w:val="2"/>
          <w:numId w:val="14"/>
        </w:numPr>
        <w:bidi w:val="0"/>
        <w:ind w:right="0"/>
        <w:jc w:val="left"/>
        <w:rPr>
          <w:sz w:val="22"/>
          <w:szCs w:val="22"/>
          <w:rtl w:val="0"/>
          <w:lang w:val="en-US"/>
        </w:rPr>
      </w:pPr>
      <w:r>
        <w:rPr>
          <w:sz w:val="22"/>
          <w:szCs w:val="22"/>
          <w:rtl w:val="0"/>
          <w:lang w:val="en-US"/>
        </w:rPr>
        <w:t>Capture, holding (including experiments conducted in the field and lab work at AUW on campus, e.g. experiments conducted in the laboratories or at the campus site) transportation, handling and release:  Please provide details of capture, holding methods and facilities; transportation; handling and restraint procedures including any chemical restraint methods and release protocols.  Please also provide a risk assessment of potential sources of stress and how this will be minimised, how you will minimise disturbance of habitats and disturbance of target and non-target species.</w:t>
      </w:r>
    </w:p>
    <w:p>
      <w:pPr>
        <w:pStyle w:val="annotation text"/>
        <w:numPr>
          <w:ilvl w:val="2"/>
          <w:numId w:val="14"/>
        </w:numPr>
        <w:bidi w:val="0"/>
        <w:ind w:right="0"/>
        <w:jc w:val="left"/>
        <w:rPr>
          <w:sz w:val="22"/>
          <w:szCs w:val="22"/>
          <w:rtl w:val="0"/>
          <w:lang w:val="en-US"/>
        </w:rPr>
      </w:pPr>
      <w:r>
        <w:rPr>
          <w:sz w:val="22"/>
          <w:szCs w:val="22"/>
          <w:rtl w:val="0"/>
          <w:lang w:val="en-US"/>
        </w:rPr>
        <w:t>Use of traps:  Please provide justification of the type of traps to be used (size and construction, suitability for species), the time animals will spend in traps; protection from predators, environment (i.e. dehydration, hyperthermia, drowning); food and water supply; impact on dependent young; impact on non-target species and deactivation of traps.</w:t>
      </w:r>
    </w:p>
    <w:p>
      <w:pPr>
        <w:pStyle w:val="annotation text"/>
        <w:numPr>
          <w:ilvl w:val="2"/>
          <w:numId w:val="14"/>
        </w:numPr>
        <w:bidi w:val="0"/>
        <w:ind w:right="0"/>
        <w:jc w:val="left"/>
        <w:rPr>
          <w:sz w:val="22"/>
          <w:szCs w:val="22"/>
          <w:rtl w:val="0"/>
          <w:lang w:val="en-US"/>
        </w:rPr>
      </w:pPr>
      <w:r>
        <w:rPr>
          <w:sz w:val="22"/>
          <w:szCs w:val="22"/>
          <w:rtl w:val="0"/>
          <w:lang w:val="en-US"/>
        </w:rPr>
        <w:t>Field techniques and protocols:  Please provide details of the techniques to be used, i.e. details of anaesthetic agents, tranquilisers, leg banding, ear tagging, microchipping, radio tracking devices, examination, measurement and sampling (including needle size, volume of blood taken etc.)</w:t>
      </w:r>
    </w:p>
    <w:p>
      <w:pPr>
        <w:pStyle w:val="annotation text"/>
        <w:numPr>
          <w:ilvl w:val="2"/>
          <w:numId w:val="14"/>
        </w:numPr>
        <w:bidi w:val="0"/>
        <w:ind w:right="0"/>
        <w:jc w:val="left"/>
        <w:rPr>
          <w:sz w:val="22"/>
          <w:szCs w:val="22"/>
          <w:rtl w:val="0"/>
          <w:lang w:val="en-US"/>
        </w:rPr>
      </w:pPr>
      <w:r>
        <w:rPr>
          <w:sz w:val="22"/>
          <w:szCs w:val="22"/>
          <w:rtl w:val="0"/>
          <w:lang w:val="en-US"/>
        </w:rPr>
        <w:t>Risk of disease transmission:  Please provide details of measures to minimise the risk of disease transmission, i.e. details of sterilising and cleaning procedures of traps; maintenance of equipment and materials used in capture, holding, transportation and manipulation of animals.</w:t>
      </w:r>
    </w:p>
    <w:p>
      <w:pPr>
        <w:pStyle w:val="annotation text"/>
        <w:numPr>
          <w:ilvl w:val="2"/>
          <w:numId w:val="14"/>
        </w:numPr>
        <w:bidi w:val="0"/>
        <w:ind w:right="0"/>
        <w:jc w:val="left"/>
        <w:rPr>
          <w:sz w:val="22"/>
          <w:szCs w:val="22"/>
          <w:rtl w:val="0"/>
          <w:lang w:val="en-US"/>
        </w:rPr>
      </w:pPr>
      <w:r>
        <w:rPr>
          <w:sz w:val="22"/>
          <w:szCs w:val="22"/>
          <w:rtl w:val="0"/>
          <w:lang w:val="en-US"/>
        </w:rPr>
        <w:t>Voucher specimens:  Please provide justification of why voucher specimens are needed and details of the museum or institution where specimens will be lodged.</w:t>
      </w:r>
    </w:p>
    <w:p>
      <w:pPr>
        <w:pStyle w:val="annotation text"/>
        <w:numPr>
          <w:ilvl w:val="0"/>
          <w:numId w:val="15"/>
        </w:numPr>
        <w:bidi w:val="0"/>
        <w:ind w:right="0"/>
        <w:jc w:val="left"/>
        <w:rPr>
          <w:sz w:val="22"/>
          <w:szCs w:val="22"/>
          <w:rtl w:val="0"/>
          <w:lang w:val="en-US"/>
        </w:rPr>
      </w:pPr>
      <w:r>
        <w:rPr>
          <w:sz w:val="22"/>
          <w:szCs w:val="22"/>
          <w:rtl w:val="0"/>
          <w:lang w:val="en-US"/>
        </w:rPr>
        <w:t>MONITORING OF ANIMALS AND FACIITIES USED:  Please outline the arrangements for monitoring the animals throughout the study.  Please specify the frequency and method of routine monitoring.  Detail the procedures to handle any problem that may arise.  Specify all facilities to be used in the study, such as laboratory, workshop and animal housing and comment where appropriate on the adequacy of these facilities.</w:t>
      </w:r>
    </w:p>
    <w:p>
      <w:pPr>
        <w:pStyle w:val="annotation text"/>
        <w:numPr>
          <w:ilvl w:val="0"/>
          <w:numId w:val="11"/>
        </w:numPr>
        <w:bidi w:val="0"/>
        <w:ind w:right="0"/>
        <w:jc w:val="left"/>
        <w:rPr>
          <w:sz w:val="22"/>
          <w:szCs w:val="22"/>
          <w:rtl w:val="0"/>
          <w:lang w:val="en-US"/>
        </w:rPr>
      </w:pPr>
      <w:r>
        <w:rPr>
          <w:sz w:val="22"/>
          <w:szCs w:val="22"/>
          <w:rtl w:val="0"/>
          <w:lang w:val="en-US"/>
        </w:rPr>
        <w:t>JUSTIFICATION:  Please justify the use of animals in the study weighing the predicted scientific or educational value against the potential impact on the welfare of the animals.  (Please ensure to justify any ethically contentious or potentially severe procedures.)</w:t>
      </w:r>
    </w:p>
    <w:p>
      <w:pPr>
        <w:pStyle w:val="annotation text"/>
        <w:numPr>
          <w:ilvl w:val="0"/>
          <w:numId w:val="11"/>
        </w:numPr>
        <w:bidi w:val="0"/>
        <w:ind w:right="0"/>
        <w:jc w:val="left"/>
        <w:rPr>
          <w:sz w:val="22"/>
          <w:szCs w:val="22"/>
          <w:rtl w:val="0"/>
          <w:lang w:val="en-US"/>
        </w:rPr>
      </w:pPr>
      <w:r>
        <w:rPr>
          <w:sz w:val="22"/>
          <w:szCs w:val="22"/>
          <w:rtl w:val="0"/>
          <w:lang w:val="en-US"/>
        </w:rPr>
        <w:t>DETAILS OF APPROVALS, PERMITS AND BIOSAFETY PERMITS:  Please use details of permits requested and/or required for your study.</w:t>
      </w:r>
    </w:p>
    <w:p>
      <w:pPr>
        <w:pStyle w:val="annotation text"/>
        <w:numPr>
          <w:ilvl w:val="0"/>
          <w:numId w:val="11"/>
        </w:numPr>
        <w:bidi w:val="0"/>
        <w:ind w:right="0"/>
        <w:jc w:val="left"/>
        <w:rPr>
          <w:sz w:val="22"/>
          <w:szCs w:val="22"/>
          <w:rtl w:val="0"/>
          <w:lang w:val="en-US"/>
        </w:rPr>
      </w:pPr>
      <w:r>
        <w:rPr>
          <w:sz w:val="22"/>
          <w:szCs w:val="22"/>
          <w:rtl w:val="0"/>
          <w:lang w:val="en-US"/>
        </w:rPr>
        <w:t xml:space="preserve">COMMENTS:  Please include any additional information that may be relevant to your application, such as collaborating institutions, other ethics applications, related projects and any deviation from ethics guidelines.  Please also outline any potential SPECIAL RISKS to other animals or humans arising from the project.                </w:t>
      </w:r>
    </w:p>
    <w:sectPr>
      <w:headerReference w:type="default" r:id="rId4"/>
      <w:footerReference w:type="default" r:id="rId5"/>
      <w:pgSz w:w="12240" w:h="15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yriadPro-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r>
      <w:rPr>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3</w:t>
    </w:r>
    <w:r>
      <w:rPr>
        <w:rFonts w:ascii="Calibri" w:cs="Calibri" w:hAnsi="Calibri" w:eastAsia="Calibri"/>
        <w:b w:val="1"/>
        <w:bCs w:val="1"/>
        <w:rtl w:val="0"/>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b w:val="1"/>
          <w:bCs w:val="1"/>
          <w:vertAlign w:val="superscript"/>
        </w:rPr>
        <w:footnoteRef/>
      </w:r>
      <w:r>
        <w:rPr>
          <w:rtl w:val="0"/>
        </w:rPr>
        <w:t xml:space="preserve"> Adapted from the Queensland Government (Australia) on animal welfare and use for scientific research available at: </w:t>
      </w:r>
      <w:r>
        <w:rPr>
          <w:rStyle w:val="Hyperlink.0"/>
        </w:rPr>
        <w:fldChar w:fldCharType="begin" w:fldLock="0"/>
      </w:r>
      <w:r>
        <w:rPr>
          <w:rStyle w:val="Hyperlink.0"/>
        </w:rPr>
        <w:instrText xml:space="preserve"> HYPERLINK "http://www.daff.qld.gov.au/27_9912.htm"</w:instrText>
      </w:r>
      <w:r>
        <w:rPr>
          <w:rStyle w:val="Hyperlink.0"/>
        </w:rPr>
        <w:fldChar w:fldCharType="separate" w:fldLock="0"/>
      </w:r>
      <w:r>
        <w:rPr>
          <w:rStyle w:val="Hyperlink.0"/>
          <w:rtl w:val="0"/>
        </w:rPr>
        <w:t>http://www.daff.qld.gov.au/27_9912.htm</w:t>
      </w:r>
      <w:r>
        <w:rPr/>
        <w:fldChar w:fldCharType="end" w:fldLock="0"/>
      </w:r>
      <w:r>
        <w:rPr>
          <w:rtl w:val="0"/>
        </w:rPr>
        <w:t>and other institutional animal ethics review documents.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AUW</w:t>
    </w:r>
    <w:r>
      <w:rPr>
        <w:rtl w:val="0"/>
        <w:lang w:val="en-US"/>
      </w:rPr>
      <w:t>ERC</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2"/>
  </w:abstractNum>
  <w:abstractNum w:abstractNumId="6">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3"/>
  </w:abstractNum>
  <w:abstractNum w:abstractNumId="8">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6"/>
  </w:num>
  <w:num w:numId="11">
    <w:abstractNumId w:val="5"/>
  </w:num>
  <w:num w:numId="12">
    <w:abstractNumId w:val="5"/>
    <w:lvlOverride w:ilvl="0">
      <w:startOverride w:val="7"/>
    </w:lvlOverride>
  </w:num>
  <w:num w:numId="13">
    <w:abstractNumId w:val="8"/>
  </w:num>
  <w:num w:numId="14">
    <w:abstractNumId w:val="7"/>
  </w:num>
  <w:num w:numId="15">
    <w:abstractNumId w:val="5"/>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0"/>
      </w:numPr>
    </w:pPr>
  </w:style>
  <w:style w:type="numbering" w:styleId="Imported Style 3">
    <w:name w:val="Imported Style 3"/>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